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840" w:rsidRPr="007C5FDF" w:rsidRDefault="00DB1840" w:rsidP="007C5FDF">
      <w:pPr>
        <w:autoSpaceDE w:val="0"/>
        <w:autoSpaceDN w:val="0"/>
        <w:rPr>
          <w:rFonts w:ascii="Segoe UI Light" w:hAnsi="Segoe UI Light"/>
          <w:color w:val="0F243E" w:themeColor="text2" w:themeShade="80"/>
          <w:sz w:val="20"/>
          <w:szCs w:val="20"/>
        </w:rPr>
      </w:pPr>
    </w:p>
    <w:p w:rsidR="00DB1840" w:rsidRPr="007C5FDF" w:rsidRDefault="00DB1840" w:rsidP="00DB1840">
      <w:pPr>
        <w:autoSpaceDE w:val="0"/>
        <w:autoSpaceDN w:val="0"/>
        <w:jc w:val="right"/>
        <w:rPr>
          <w:rFonts w:ascii="Segoe UI Light" w:hAnsi="Segoe UI Light" w:cs="Times New Roman"/>
          <w:bCs/>
          <w:color w:val="0F243E" w:themeColor="text2" w:themeShade="80"/>
        </w:rPr>
      </w:pPr>
      <w:r w:rsidRPr="007C5FDF">
        <w:rPr>
          <w:rFonts w:ascii="Segoe UI Light" w:hAnsi="Segoe UI Light" w:cs="Times New Roman"/>
          <w:bCs/>
          <w:color w:val="0F243E" w:themeColor="text2" w:themeShade="80"/>
        </w:rPr>
        <w:t>Claim Number</w:t>
      </w:r>
      <w:r w:rsidR="00101F84" w:rsidRPr="007C5FDF">
        <w:rPr>
          <w:rFonts w:ascii="Segoe UI Light" w:hAnsi="Segoe UI Light" w:cs="Times New Roman"/>
          <w:bCs/>
          <w:color w:val="0F243E" w:themeColor="text2" w:themeShade="80"/>
        </w:rPr>
        <w:tab/>
      </w:r>
      <w:r w:rsidR="008E6492" w:rsidRPr="007C5FDF">
        <w:rPr>
          <w:rFonts w:ascii="Segoe UI Light" w:hAnsi="Segoe UI Light" w:cs="Times New Roman"/>
          <w:bCs/>
          <w:color w:val="0F243E" w:themeColor="text2" w:themeShade="80"/>
        </w:rPr>
        <w:t>14-</w:t>
      </w:r>
      <w:r w:rsidR="007C5FDF" w:rsidRPr="007C5FDF">
        <w:rPr>
          <w:rFonts w:ascii="Segoe UI Light" w:hAnsi="Segoe UI Light" w:cs="Times New Roman"/>
          <w:bCs/>
          <w:color w:val="0F243E" w:themeColor="text2" w:themeShade="80"/>
        </w:rPr>
        <w:t>1234567</w:t>
      </w:r>
    </w:p>
    <w:p w:rsidR="0083251D" w:rsidRPr="007C5FDF" w:rsidRDefault="0083251D" w:rsidP="00DB1840">
      <w:pPr>
        <w:autoSpaceDE w:val="0"/>
        <w:autoSpaceDN w:val="0"/>
        <w:jc w:val="right"/>
        <w:rPr>
          <w:rFonts w:ascii="Segoe UI Light" w:hAnsi="Segoe UI Light" w:cs="Arial"/>
          <w:b/>
          <w:bCs/>
          <w:color w:val="0F243E" w:themeColor="text2" w:themeShade="80"/>
          <w:sz w:val="16"/>
          <w:szCs w:val="16"/>
        </w:rPr>
      </w:pPr>
    </w:p>
    <w:p w:rsidR="0083251D" w:rsidRPr="007C5FDF" w:rsidRDefault="0083251D" w:rsidP="00DB1840">
      <w:pPr>
        <w:autoSpaceDE w:val="0"/>
        <w:autoSpaceDN w:val="0"/>
        <w:jc w:val="right"/>
        <w:rPr>
          <w:rFonts w:ascii="Segoe UI Light" w:hAnsi="Segoe UI Light" w:cs="Arial"/>
          <w:b/>
          <w:bCs/>
          <w:color w:val="0F243E" w:themeColor="text2" w:themeShade="80"/>
          <w:sz w:val="16"/>
          <w:szCs w:val="16"/>
        </w:rPr>
      </w:pPr>
    </w:p>
    <w:p w:rsidR="00DB1840" w:rsidRPr="007C5FDF" w:rsidRDefault="00DB1840" w:rsidP="00DB1840">
      <w:pPr>
        <w:autoSpaceDE w:val="0"/>
        <w:autoSpaceDN w:val="0"/>
        <w:jc w:val="center"/>
        <w:rPr>
          <w:rFonts w:ascii="Segoe UI Light" w:hAnsi="Segoe UI Light" w:cs="Arial"/>
          <w:b/>
          <w:bCs/>
          <w:color w:val="0F243E" w:themeColor="text2" w:themeShade="80"/>
          <w:sz w:val="24"/>
          <w:szCs w:val="24"/>
        </w:rPr>
      </w:pPr>
      <w:r w:rsidRPr="007C5FDF">
        <w:rPr>
          <w:rFonts w:ascii="Segoe UI Light" w:hAnsi="Segoe UI Light" w:cs="Arial"/>
          <w:b/>
          <w:bCs/>
          <w:color w:val="0F243E" w:themeColor="text2" w:themeShade="80"/>
          <w:sz w:val="24"/>
          <w:szCs w:val="24"/>
        </w:rPr>
        <w:t xml:space="preserve">PROPERTY DAMAGE RELEASE </w:t>
      </w:r>
    </w:p>
    <w:p w:rsidR="00DB1840" w:rsidRPr="007C5FDF" w:rsidRDefault="007C5FDF" w:rsidP="00596E07">
      <w:pPr>
        <w:autoSpaceDE w:val="0"/>
        <w:autoSpaceDN w:val="0"/>
        <w:adjustRightInd w:val="0"/>
        <w:spacing w:before="240"/>
        <w:jc w:val="both"/>
        <w:rPr>
          <w:rFonts w:ascii="Segoe UI Light" w:hAnsi="Segoe UI Light" w:cs="Times New Roman"/>
          <w:color w:val="0F243E" w:themeColor="text2" w:themeShade="80"/>
        </w:rPr>
      </w:pPr>
      <w:r>
        <w:rPr>
          <w:rFonts w:ascii="Segoe UI Light" w:hAnsi="Segoe UI Light" w:cs="Times New Roman"/>
          <w:bCs/>
          <w:color w:val="0F243E" w:themeColor="text2" w:themeShade="80"/>
        </w:rPr>
        <w:t>{Vehicle owner}</w:t>
      </w:r>
      <w:r w:rsidR="00FC45A2" w:rsidRPr="007C5FDF">
        <w:rPr>
          <w:rFonts w:ascii="Segoe UI Light" w:hAnsi="Segoe UI Light" w:cs="Times New Roman"/>
          <w:bCs/>
          <w:color w:val="0F243E" w:themeColor="text2" w:themeShade="80"/>
        </w:rPr>
        <w:t>,</w:t>
      </w:r>
      <w:r w:rsidR="00DB1840" w:rsidRPr="007C5FDF">
        <w:rPr>
          <w:rFonts w:ascii="Segoe UI Light" w:hAnsi="Segoe UI Light" w:cs="Times New Roman"/>
          <w:color w:val="0F243E" w:themeColor="text2" w:themeShade="80"/>
        </w:rPr>
        <w:t xml:space="preserve"> for the sole consideration of </w:t>
      </w:r>
      <w:r w:rsidR="00FC45A2" w:rsidRPr="007C5FDF">
        <w:rPr>
          <w:rFonts w:ascii="Segoe UI Light" w:hAnsi="Segoe UI Light" w:cs="Times New Roman"/>
          <w:bCs/>
          <w:color w:val="0F243E" w:themeColor="text2" w:themeShade="80"/>
        </w:rPr>
        <w:t>$</w:t>
      </w:r>
      <w:r w:rsidR="00E45ECC" w:rsidRPr="007C5FDF">
        <w:rPr>
          <w:rFonts w:ascii="Segoe UI Light" w:hAnsi="Segoe UI Light" w:cs="Times New Roman"/>
          <w:bCs/>
          <w:color w:val="0F243E" w:themeColor="text2" w:themeShade="80"/>
        </w:rPr>
        <w:t>3500</w:t>
      </w:r>
      <w:r w:rsidR="008E6492" w:rsidRPr="007C5FDF">
        <w:rPr>
          <w:rFonts w:ascii="Segoe UI Light" w:hAnsi="Segoe UI Light" w:cs="Times New Roman"/>
          <w:bCs/>
          <w:color w:val="0F243E" w:themeColor="text2" w:themeShade="80"/>
        </w:rPr>
        <w:t>.00</w:t>
      </w:r>
      <w:r w:rsidR="00DD098F" w:rsidRPr="007C5FDF">
        <w:rPr>
          <w:rFonts w:ascii="Segoe UI Light" w:hAnsi="Segoe UI Light" w:cs="Times New Roman"/>
          <w:color w:val="0F243E" w:themeColor="text2" w:themeShade="80"/>
        </w:rPr>
        <w:t xml:space="preserve"> </w:t>
      </w:r>
      <w:r w:rsidR="00831E84" w:rsidRPr="007C5FDF">
        <w:rPr>
          <w:rFonts w:ascii="Segoe UI Light" w:hAnsi="Segoe UI Light" w:cs="Times New Roman"/>
          <w:color w:val="0F243E" w:themeColor="text2" w:themeShade="80"/>
        </w:rPr>
        <w:t>(</w:t>
      </w:r>
      <w:r w:rsidR="00E45ECC" w:rsidRPr="007C5FDF">
        <w:rPr>
          <w:rFonts w:ascii="Segoe UI Light" w:hAnsi="Segoe UI Light" w:cs="Times New Roman"/>
          <w:color w:val="0F243E" w:themeColor="text2" w:themeShade="80"/>
        </w:rPr>
        <w:t>Three th</w:t>
      </w:r>
      <w:r w:rsidR="008E6492" w:rsidRPr="007C5FDF">
        <w:rPr>
          <w:rFonts w:ascii="Segoe UI Light" w:hAnsi="Segoe UI Light" w:cs="Times New Roman"/>
          <w:color w:val="0F243E" w:themeColor="text2" w:themeShade="80"/>
        </w:rPr>
        <w:t xml:space="preserve">ousand </w:t>
      </w:r>
      <w:r w:rsidR="00E45ECC" w:rsidRPr="007C5FDF">
        <w:rPr>
          <w:rFonts w:ascii="Segoe UI Light" w:hAnsi="Segoe UI Light" w:cs="Times New Roman"/>
          <w:color w:val="0F243E" w:themeColor="text2" w:themeShade="80"/>
        </w:rPr>
        <w:t>five</w:t>
      </w:r>
      <w:r w:rsidR="008E6492" w:rsidRPr="007C5FDF">
        <w:rPr>
          <w:rFonts w:ascii="Segoe UI Light" w:hAnsi="Segoe UI Light" w:cs="Times New Roman"/>
          <w:color w:val="0F243E" w:themeColor="text2" w:themeShade="80"/>
        </w:rPr>
        <w:t xml:space="preserve"> hundred </w:t>
      </w:r>
      <w:r w:rsidR="00831E84" w:rsidRPr="007C5FDF">
        <w:rPr>
          <w:rFonts w:ascii="Segoe UI Light" w:hAnsi="Segoe UI Light" w:cs="Times New Roman"/>
          <w:color w:val="0F243E" w:themeColor="text2" w:themeShade="80"/>
        </w:rPr>
        <w:t xml:space="preserve">and </w:t>
      </w:r>
      <w:r w:rsidR="00122EA2" w:rsidRPr="007C5FDF">
        <w:rPr>
          <w:rFonts w:ascii="Segoe UI Light" w:hAnsi="Segoe UI Light" w:cs="Times New Roman"/>
          <w:color w:val="0F243E" w:themeColor="text2" w:themeShade="80"/>
        </w:rPr>
        <w:t>00</w:t>
      </w:r>
      <w:r w:rsidR="00831E84" w:rsidRPr="007C5FDF">
        <w:rPr>
          <w:rFonts w:ascii="Segoe UI Light" w:hAnsi="Segoe UI Light" w:cs="Times New Roman"/>
          <w:color w:val="0F243E" w:themeColor="text2" w:themeShade="80"/>
        </w:rPr>
        <w:t>/100)</w:t>
      </w:r>
      <w:r w:rsidR="007A5CC3" w:rsidRPr="007C5FDF">
        <w:rPr>
          <w:rFonts w:ascii="Segoe UI Light" w:hAnsi="Segoe UI Light" w:cs="Times New Roman"/>
          <w:color w:val="0F243E" w:themeColor="text2" w:themeShade="80"/>
        </w:rPr>
        <w:t xml:space="preserve"> </w:t>
      </w:r>
      <w:r w:rsidR="00DB1840" w:rsidRPr="007C5FDF">
        <w:rPr>
          <w:rFonts w:ascii="Segoe UI Light" w:hAnsi="Segoe UI Light" w:cs="Times New Roman"/>
          <w:color w:val="0F243E" w:themeColor="text2" w:themeShade="80"/>
        </w:rPr>
        <w:t xml:space="preserve">United States funds, in hand paid, receipt and sufficiency of which is hereby acknowledged, do hereby release, remise and forever discharge </w:t>
      </w:r>
      <w:r>
        <w:rPr>
          <w:rFonts w:ascii="Segoe UI Light" w:hAnsi="Segoe UI Light" w:cs="Times New Roman"/>
          <w:color w:val="0F243E" w:themeColor="text2" w:themeShade="80"/>
        </w:rPr>
        <w:t xml:space="preserve">{at fault driver} </w:t>
      </w:r>
      <w:r w:rsidR="00DB1840" w:rsidRPr="007C5FDF">
        <w:rPr>
          <w:rFonts w:ascii="Segoe UI Light" w:hAnsi="Segoe UI Light" w:cs="Times New Roman"/>
          <w:color w:val="0F243E" w:themeColor="text2" w:themeShade="80"/>
        </w:rPr>
        <w:t>, and their successors and assigns, heirs, executors, administrators, and all other persons, firms, and corporations ("</w:t>
      </w:r>
      <w:proofErr w:type="spellStart"/>
      <w:r w:rsidR="00DB1840" w:rsidRPr="007C5FDF">
        <w:rPr>
          <w:rFonts w:ascii="Segoe UI Light" w:hAnsi="Segoe UI Light" w:cs="Times New Roman"/>
          <w:color w:val="0F243E" w:themeColor="text2" w:themeShade="80"/>
        </w:rPr>
        <w:t>Releasees</w:t>
      </w:r>
      <w:proofErr w:type="spellEnd"/>
      <w:r w:rsidR="00DB1840" w:rsidRPr="007C5FDF">
        <w:rPr>
          <w:rFonts w:ascii="Segoe UI Light" w:hAnsi="Segoe UI Light" w:cs="Times New Roman"/>
          <w:color w:val="0F243E" w:themeColor="text2" w:themeShade="80"/>
        </w:rPr>
        <w:t>"), of and from any property dam</w:t>
      </w:r>
      <w:bookmarkStart w:id="0" w:name="_GoBack"/>
      <w:bookmarkEnd w:id="0"/>
      <w:r w:rsidR="00DB1840" w:rsidRPr="007C5FDF">
        <w:rPr>
          <w:rFonts w:ascii="Segoe UI Light" w:hAnsi="Segoe UI Light" w:cs="Times New Roman"/>
          <w:color w:val="0F243E" w:themeColor="text2" w:themeShade="80"/>
        </w:rPr>
        <w:t xml:space="preserve">age to the </w:t>
      </w:r>
      <w:r w:rsidR="008E6492" w:rsidRPr="007C5FDF">
        <w:rPr>
          <w:rFonts w:ascii="Segoe UI Light" w:hAnsi="Segoe UI Light" w:cs="Times New Roman"/>
          <w:color w:val="0F243E" w:themeColor="text2" w:themeShade="80"/>
        </w:rPr>
        <w:t>2009 Porsche Cayenne</w:t>
      </w:r>
      <w:r w:rsidR="00DD098F" w:rsidRPr="007C5FDF">
        <w:rPr>
          <w:rFonts w:ascii="Segoe UI Light" w:hAnsi="Segoe UI Light" w:cs="Times New Roman"/>
          <w:bCs/>
          <w:color w:val="0F243E" w:themeColor="text2" w:themeShade="80"/>
        </w:rPr>
        <w:t xml:space="preserve"> </w:t>
      </w:r>
      <w:r w:rsidR="00DB1840" w:rsidRPr="007C5FDF">
        <w:rPr>
          <w:rFonts w:ascii="Segoe UI Light" w:hAnsi="Segoe UI Light" w:cs="Times New Roman"/>
          <w:color w:val="0F243E" w:themeColor="text2" w:themeShade="80"/>
        </w:rPr>
        <w:t>resulting from a certain accid</w:t>
      </w:r>
      <w:r w:rsidR="00596E07" w:rsidRPr="007C5FDF">
        <w:rPr>
          <w:rFonts w:ascii="Segoe UI Light" w:hAnsi="Segoe UI Light" w:cs="Times New Roman"/>
          <w:color w:val="0F243E" w:themeColor="text2" w:themeShade="80"/>
        </w:rPr>
        <w:t>ent which happened on or about</w:t>
      </w:r>
      <w:r w:rsidR="007A5CC3" w:rsidRPr="007C5FDF">
        <w:rPr>
          <w:rFonts w:ascii="Segoe UI Light" w:hAnsi="Segoe UI Light" w:cs="Times New Roman"/>
          <w:color w:val="0F243E" w:themeColor="text2" w:themeShade="80"/>
        </w:rPr>
        <w:t xml:space="preserve"> </w:t>
      </w:r>
      <w:r w:rsidR="008E6492" w:rsidRPr="007C5FDF">
        <w:rPr>
          <w:rFonts w:ascii="Segoe UI Light" w:hAnsi="Segoe UI Light" w:cs="Times New Roman"/>
          <w:color w:val="0F243E" w:themeColor="text2" w:themeShade="80"/>
        </w:rPr>
        <w:t>01-0</w:t>
      </w:r>
      <w:r>
        <w:rPr>
          <w:rFonts w:ascii="Segoe UI Light" w:hAnsi="Segoe UI Light" w:cs="Times New Roman"/>
          <w:color w:val="0F243E" w:themeColor="text2" w:themeShade="80"/>
        </w:rPr>
        <w:t>2</w:t>
      </w:r>
      <w:r w:rsidR="008E6492" w:rsidRPr="007C5FDF">
        <w:rPr>
          <w:rFonts w:ascii="Segoe UI Light" w:hAnsi="Segoe UI Light" w:cs="Times New Roman"/>
          <w:color w:val="0F243E" w:themeColor="text2" w:themeShade="80"/>
        </w:rPr>
        <w:t>-201</w:t>
      </w:r>
      <w:r>
        <w:rPr>
          <w:rFonts w:ascii="Segoe UI Light" w:hAnsi="Segoe UI Light" w:cs="Times New Roman"/>
          <w:color w:val="0F243E" w:themeColor="text2" w:themeShade="80"/>
        </w:rPr>
        <w:t>3</w:t>
      </w:r>
      <w:r w:rsidR="00DD098F" w:rsidRPr="007C5FDF">
        <w:rPr>
          <w:rFonts w:ascii="Segoe UI Light" w:hAnsi="Segoe UI Light" w:cs="Times New Roman"/>
          <w:bCs/>
          <w:color w:val="0F243E" w:themeColor="text2" w:themeShade="80"/>
        </w:rPr>
        <w:t xml:space="preserve"> </w:t>
      </w:r>
      <w:r w:rsidR="00DB1840" w:rsidRPr="007C5FDF">
        <w:rPr>
          <w:rFonts w:ascii="Segoe UI Light" w:hAnsi="Segoe UI Light" w:cs="Times New Roman"/>
          <w:color w:val="0F243E" w:themeColor="text2" w:themeShade="80"/>
        </w:rPr>
        <w:t xml:space="preserve">for which </w:t>
      </w:r>
      <w:hyperlink r:id="rId6" w:anchor="bmk4_" w:history="1">
        <w:r w:rsidR="00DB1840" w:rsidRPr="007C5FDF">
          <w:rPr>
            <w:rStyle w:val="Hyperlink"/>
            <w:rFonts w:ascii="Segoe UI Light" w:hAnsi="Segoe UI Light" w:cs="Times New Roman"/>
            <w:color w:val="0F243E" w:themeColor="text2" w:themeShade="80"/>
            <w:u w:val="none"/>
          </w:rPr>
          <w:t>I</w:t>
        </w:r>
      </w:hyperlink>
      <w:r w:rsidR="00DB1840" w:rsidRPr="007C5FDF">
        <w:rPr>
          <w:rFonts w:ascii="Segoe UI Light" w:hAnsi="Segoe UI Light" w:cs="Times New Roman"/>
          <w:color w:val="0F243E" w:themeColor="text2" w:themeShade="80"/>
        </w:rPr>
        <w:t xml:space="preserve"> have claimed the said </w:t>
      </w:r>
      <w:proofErr w:type="spellStart"/>
      <w:r w:rsidR="00DB1840" w:rsidRPr="007C5FDF">
        <w:rPr>
          <w:rFonts w:ascii="Segoe UI Light" w:hAnsi="Segoe UI Light" w:cs="Times New Roman"/>
          <w:color w:val="0F243E" w:themeColor="text2" w:themeShade="80"/>
        </w:rPr>
        <w:t>Releasee</w:t>
      </w:r>
      <w:proofErr w:type="spellEnd"/>
      <w:r w:rsidR="00DB1840" w:rsidRPr="007C5FDF">
        <w:rPr>
          <w:rFonts w:ascii="Segoe UI Light" w:hAnsi="Segoe UI Light" w:cs="Times New Roman"/>
          <w:color w:val="0F243E" w:themeColor="text2" w:themeShade="80"/>
        </w:rPr>
        <w:t xml:space="preserve">(s) to be legally liable, which liability </w:t>
      </w:r>
      <w:hyperlink r:id="rId7" w:anchor="bmk4_" w:history="1">
        <w:r w:rsidR="00DB1840" w:rsidRPr="007C5FDF">
          <w:rPr>
            <w:rStyle w:val="Hyperlink"/>
            <w:rFonts w:ascii="Segoe UI Light" w:hAnsi="Segoe UI Light" w:cs="Times New Roman"/>
            <w:color w:val="0F243E" w:themeColor="text2" w:themeShade="80"/>
            <w:u w:val="none"/>
          </w:rPr>
          <w:t>I</w:t>
        </w:r>
      </w:hyperlink>
      <w:r w:rsidR="00DB1840" w:rsidRPr="007C5FDF">
        <w:rPr>
          <w:rFonts w:ascii="Segoe UI Light" w:hAnsi="Segoe UI Light" w:cs="Times New Roman"/>
          <w:color w:val="0F243E" w:themeColor="text2" w:themeShade="80"/>
        </w:rPr>
        <w:t xml:space="preserve"> acknowledge has been expressly denied. The release includes all elements of the property damage claims including loss of use and diminution of value, but this release does not include any personal injury claims.</w:t>
      </w:r>
    </w:p>
    <w:p w:rsidR="00DB1840" w:rsidRPr="007C5FDF" w:rsidRDefault="00DB1840" w:rsidP="00DB1840">
      <w:pPr>
        <w:autoSpaceDE w:val="0"/>
        <w:autoSpaceDN w:val="0"/>
        <w:spacing w:before="240"/>
        <w:jc w:val="both"/>
        <w:rPr>
          <w:rFonts w:ascii="Segoe UI Light" w:hAnsi="Segoe UI Light" w:cs="Arial"/>
          <w:color w:val="0F243E" w:themeColor="text2" w:themeShade="80"/>
          <w:sz w:val="24"/>
          <w:szCs w:val="24"/>
        </w:rPr>
      </w:pPr>
      <w:r w:rsidRPr="007C5FDF">
        <w:rPr>
          <w:rFonts w:ascii="Segoe UI Light" w:hAnsi="Segoe UI Light" w:cs="Arial"/>
          <w:b/>
          <w:bCs/>
          <w:color w:val="0F243E" w:themeColor="text2" w:themeShade="80"/>
          <w:sz w:val="24"/>
          <w:szCs w:val="24"/>
        </w:rPr>
        <w:t>AUTHORITY:</w:t>
      </w:r>
      <w:r w:rsidRPr="007C5FDF">
        <w:rPr>
          <w:rFonts w:ascii="Segoe UI Light" w:hAnsi="Segoe UI Light" w:cs="Arial"/>
          <w:color w:val="0F243E" w:themeColor="text2" w:themeShade="80"/>
          <w:sz w:val="24"/>
          <w:szCs w:val="24"/>
        </w:rPr>
        <w:t xml:space="preserve"> </w:t>
      </w:r>
    </w:p>
    <w:p w:rsidR="00DB1840" w:rsidRPr="007C5FDF" w:rsidRDefault="000D4E3A" w:rsidP="00DB1840">
      <w:pPr>
        <w:autoSpaceDE w:val="0"/>
        <w:autoSpaceDN w:val="0"/>
        <w:spacing w:before="240"/>
        <w:rPr>
          <w:rFonts w:ascii="Segoe UI Light" w:hAnsi="Segoe UI Light" w:cs="Times New Roman"/>
          <w:color w:val="0F243E" w:themeColor="text2" w:themeShade="80"/>
          <w:sz w:val="20"/>
          <w:szCs w:val="20"/>
        </w:rPr>
      </w:pPr>
      <w:hyperlink r:id="rId8" w:anchor="bmk2_" w:history="1">
        <w:r w:rsidR="00DB1840" w:rsidRPr="007C5FDF">
          <w:rPr>
            <w:rStyle w:val="Hyperlink"/>
            <w:rFonts w:ascii="Segoe UI Light" w:hAnsi="Segoe UI Light" w:cs="Times New Roman"/>
            <w:color w:val="0F243E" w:themeColor="text2" w:themeShade="80"/>
            <w:sz w:val="20"/>
            <w:szCs w:val="20"/>
            <w:u w:val="none"/>
          </w:rPr>
          <w:t>I</w:t>
        </w:r>
      </w:hyperlink>
      <w:r w:rsidR="00DB1840" w:rsidRPr="007C5FDF">
        <w:rPr>
          <w:rFonts w:ascii="Segoe UI Light" w:hAnsi="Segoe UI Light" w:cs="Times New Roman"/>
          <w:color w:val="0F243E" w:themeColor="text2" w:themeShade="80"/>
          <w:sz w:val="20"/>
          <w:szCs w:val="20"/>
        </w:rPr>
        <w:t xml:space="preserve"> have full authority to execute a binding release of the above-referenced claim. </w:t>
      </w:r>
      <w:hyperlink r:id="rId9" w:anchor="bmk2_" w:history="1">
        <w:r w:rsidR="00DB1840" w:rsidRPr="007C5FDF">
          <w:rPr>
            <w:rStyle w:val="Hyperlink"/>
            <w:rFonts w:ascii="Segoe UI Light" w:hAnsi="Segoe UI Light" w:cs="Times New Roman"/>
            <w:color w:val="0F243E" w:themeColor="text2" w:themeShade="80"/>
            <w:sz w:val="20"/>
            <w:szCs w:val="20"/>
            <w:u w:val="none"/>
          </w:rPr>
          <w:t>I</w:t>
        </w:r>
      </w:hyperlink>
      <w:r w:rsidR="00DB1840" w:rsidRPr="007C5FDF">
        <w:rPr>
          <w:rFonts w:ascii="Segoe UI Light" w:hAnsi="Segoe UI Light" w:cs="Times New Roman"/>
          <w:color w:val="0F243E" w:themeColor="text2" w:themeShade="80"/>
          <w:sz w:val="20"/>
          <w:szCs w:val="20"/>
        </w:rPr>
        <w:t xml:space="preserve"> have not assigned this claim to anyone else. There is no guardian, trustee, executor, administrator, or other person or entity with power to approve or disapprove settlement of the above-referenced claim.</w:t>
      </w:r>
    </w:p>
    <w:p w:rsidR="00DB1840" w:rsidRPr="007C5FDF" w:rsidRDefault="00DB1840" w:rsidP="00DB1840">
      <w:pPr>
        <w:autoSpaceDE w:val="0"/>
        <w:autoSpaceDN w:val="0"/>
        <w:spacing w:before="240"/>
        <w:jc w:val="both"/>
        <w:rPr>
          <w:rFonts w:ascii="Segoe UI Light" w:hAnsi="Segoe UI Light" w:cs="Arial"/>
          <w:color w:val="0F243E" w:themeColor="text2" w:themeShade="80"/>
          <w:sz w:val="24"/>
          <w:szCs w:val="24"/>
        </w:rPr>
      </w:pPr>
      <w:r w:rsidRPr="007C5FDF">
        <w:rPr>
          <w:rFonts w:ascii="Segoe UI Light" w:hAnsi="Segoe UI Light" w:cs="Arial"/>
          <w:b/>
          <w:bCs/>
          <w:color w:val="0F243E" w:themeColor="text2" w:themeShade="80"/>
          <w:sz w:val="24"/>
          <w:szCs w:val="24"/>
        </w:rPr>
        <w:t>BANKRUPTCY:</w:t>
      </w:r>
      <w:r w:rsidRPr="007C5FDF">
        <w:rPr>
          <w:rFonts w:ascii="Segoe UI Light" w:hAnsi="Segoe UI Light" w:cs="Arial"/>
          <w:color w:val="0F243E" w:themeColor="text2" w:themeShade="80"/>
          <w:sz w:val="24"/>
          <w:szCs w:val="24"/>
        </w:rPr>
        <w:t xml:space="preserve"> </w:t>
      </w:r>
    </w:p>
    <w:p w:rsidR="00DB1840" w:rsidRPr="007C5FDF" w:rsidRDefault="000D4E3A" w:rsidP="00DB1840">
      <w:pPr>
        <w:autoSpaceDE w:val="0"/>
        <w:autoSpaceDN w:val="0"/>
        <w:spacing w:before="240"/>
        <w:rPr>
          <w:rFonts w:ascii="Segoe UI Light" w:hAnsi="Segoe UI Light" w:cs="Times New Roman"/>
          <w:color w:val="0F243E" w:themeColor="text2" w:themeShade="80"/>
          <w:sz w:val="20"/>
          <w:szCs w:val="20"/>
        </w:rPr>
      </w:pPr>
      <w:hyperlink r:id="rId10" w:anchor="bmk2_" w:history="1">
        <w:r w:rsidR="00DB1840" w:rsidRPr="007C5FDF">
          <w:rPr>
            <w:rStyle w:val="Hyperlink"/>
            <w:rFonts w:ascii="Segoe UI Light" w:hAnsi="Segoe UI Light" w:cs="Times New Roman"/>
            <w:color w:val="0F243E" w:themeColor="text2" w:themeShade="80"/>
            <w:sz w:val="20"/>
            <w:szCs w:val="20"/>
            <w:u w:val="none"/>
          </w:rPr>
          <w:t xml:space="preserve">I </w:t>
        </w:r>
      </w:hyperlink>
      <w:r w:rsidR="00DB1840" w:rsidRPr="007C5FDF">
        <w:rPr>
          <w:rFonts w:ascii="Segoe UI Light" w:hAnsi="Segoe UI Light" w:cs="Times New Roman"/>
          <w:color w:val="0F243E" w:themeColor="text2" w:themeShade="80"/>
          <w:sz w:val="20"/>
          <w:szCs w:val="20"/>
        </w:rPr>
        <w:t xml:space="preserve">do not have any bankruptcy petition currently pending. </w:t>
      </w:r>
      <w:hyperlink r:id="rId11" w:anchor="bmk2_" w:history="1">
        <w:r w:rsidR="00DB1840" w:rsidRPr="007C5FDF">
          <w:rPr>
            <w:rStyle w:val="Hyperlink"/>
            <w:rFonts w:ascii="Segoe UI Light" w:hAnsi="Segoe UI Light" w:cs="Times New Roman"/>
            <w:color w:val="0F243E" w:themeColor="text2" w:themeShade="80"/>
            <w:sz w:val="20"/>
            <w:szCs w:val="20"/>
            <w:u w:val="none"/>
          </w:rPr>
          <w:t xml:space="preserve">I </w:t>
        </w:r>
      </w:hyperlink>
      <w:r w:rsidR="00DB1840" w:rsidRPr="007C5FDF">
        <w:rPr>
          <w:rFonts w:ascii="Segoe UI Light" w:hAnsi="Segoe UI Light" w:cs="Times New Roman"/>
          <w:color w:val="0F243E" w:themeColor="text2" w:themeShade="80"/>
          <w:sz w:val="20"/>
          <w:szCs w:val="20"/>
        </w:rPr>
        <w:t>understand that a false statement under oath pertaining to bankruptcy may result in denial of discharge from debts in bankruptcy, and federal criminal penalties of up to five years in prison, a $5,000 fine, or both.</w:t>
      </w:r>
    </w:p>
    <w:p w:rsidR="00DB1840" w:rsidRPr="007C5FDF" w:rsidRDefault="00DB1840" w:rsidP="00DB1840">
      <w:pPr>
        <w:autoSpaceDE w:val="0"/>
        <w:autoSpaceDN w:val="0"/>
        <w:spacing w:before="240"/>
        <w:jc w:val="both"/>
        <w:rPr>
          <w:rFonts w:ascii="Segoe UI Light" w:hAnsi="Segoe UI Light" w:cs="Arial"/>
          <w:b/>
          <w:bCs/>
          <w:color w:val="0F243E" w:themeColor="text2" w:themeShade="80"/>
          <w:sz w:val="24"/>
          <w:szCs w:val="24"/>
        </w:rPr>
      </w:pPr>
      <w:r w:rsidRPr="007C5FDF">
        <w:rPr>
          <w:rFonts w:ascii="Segoe UI Light" w:hAnsi="Segoe UI Light" w:cs="Arial"/>
          <w:b/>
          <w:bCs/>
          <w:color w:val="0F243E" w:themeColor="text2" w:themeShade="80"/>
          <w:sz w:val="24"/>
          <w:szCs w:val="24"/>
        </w:rPr>
        <w:t>NOTICE &amp; ACKNOWLEDGEMENT:</w:t>
      </w:r>
    </w:p>
    <w:p w:rsidR="00DB1840" w:rsidRPr="007C5FDF" w:rsidRDefault="000D4E3A" w:rsidP="00DB1840">
      <w:pPr>
        <w:autoSpaceDE w:val="0"/>
        <w:autoSpaceDN w:val="0"/>
        <w:spacing w:before="240"/>
        <w:rPr>
          <w:rFonts w:ascii="Segoe UI Light" w:hAnsi="Segoe UI Light" w:cs="Times New Roman"/>
          <w:color w:val="0F243E" w:themeColor="text2" w:themeShade="80"/>
          <w:sz w:val="20"/>
          <w:szCs w:val="20"/>
        </w:rPr>
      </w:pPr>
      <w:hyperlink r:id="rId12" w:anchor="bmk2_" w:history="1">
        <w:r w:rsidR="00DB1840" w:rsidRPr="007C5FDF">
          <w:rPr>
            <w:rStyle w:val="Hyperlink"/>
            <w:rFonts w:ascii="Segoe UI Light" w:hAnsi="Segoe UI Light" w:cs="Times New Roman"/>
            <w:color w:val="0F243E" w:themeColor="text2" w:themeShade="80"/>
            <w:sz w:val="20"/>
            <w:szCs w:val="20"/>
            <w:u w:val="none"/>
          </w:rPr>
          <w:t>I</w:t>
        </w:r>
      </w:hyperlink>
      <w:r w:rsidR="00DB1840" w:rsidRPr="007C5FDF">
        <w:rPr>
          <w:rFonts w:ascii="Segoe UI Light" w:hAnsi="Segoe UI Light" w:cs="Times New Roman"/>
          <w:color w:val="0F243E" w:themeColor="text2" w:themeShade="80"/>
          <w:sz w:val="20"/>
          <w:szCs w:val="20"/>
        </w:rPr>
        <w:t xml:space="preserve"> understand and agree that the consideration stated is paid by the liability insurance carrier for a party released hereby. </w:t>
      </w:r>
      <w:hyperlink r:id="rId13" w:anchor="bmk2_" w:history="1">
        <w:r w:rsidR="00DB1840" w:rsidRPr="007C5FDF">
          <w:rPr>
            <w:rStyle w:val="Hyperlink"/>
            <w:rFonts w:ascii="Segoe UI Light" w:hAnsi="Segoe UI Light" w:cs="Times New Roman"/>
            <w:color w:val="0F243E" w:themeColor="text2" w:themeShade="80"/>
            <w:sz w:val="20"/>
            <w:szCs w:val="20"/>
            <w:u w:val="none"/>
          </w:rPr>
          <w:t>I</w:t>
        </w:r>
      </w:hyperlink>
      <w:r w:rsidR="00DB1840" w:rsidRPr="007C5FDF">
        <w:rPr>
          <w:rFonts w:ascii="Segoe UI Light" w:hAnsi="Segoe UI Light" w:cs="Times New Roman"/>
          <w:color w:val="0F243E" w:themeColor="text2" w:themeShade="80"/>
          <w:sz w:val="20"/>
          <w:szCs w:val="20"/>
        </w:rPr>
        <w:t xml:space="preserve"> have been informed, prior to executing this instrument, that the payment is made by the insurance carrier as an independent contractor without consent to settle on behalf of any person released hereby, and that payment to the undersigned shall have no effect upon, nor preclude any claims, if any, by any party released against the undersigned or those through whom the undersigned, make claim. </w:t>
      </w:r>
      <w:hyperlink r:id="rId14" w:anchor="bmk2_" w:history="1">
        <w:r w:rsidR="00DB1840" w:rsidRPr="007C5FDF">
          <w:rPr>
            <w:rStyle w:val="Hyperlink"/>
            <w:rFonts w:ascii="Segoe UI Light" w:hAnsi="Segoe UI Light" w:cs="Times New Roman"/>
            <w:color w:val="0F243E" w:themeColor="text2" w:themeShade="80"/>
            <w:sz w:val="20"/>
            <w:szCs w:val="20"/>
            <w:u w:val="none"/>
          </w:rPr>
          <w:t>I</w:t>
        </w:r>
      </w:hyperlink>
      <w:r w:rsidR="00DB1840" w:rsidRPr="007C5FDF">
        <w:rPr>
          <w:rFonts w:ascii="Segoe UI Light" w:hAnsi="Segoe UI Light" w:cs="Times New Roman"/>
          <w:color w:val="0F243E" w:themeColor="text2" w:themeShade="80"/>
          <w:sz w:val="20"/>
          <w:szCs w:val="20"/>
        </w:rPr>
        <w:t xml:space="preserve"> hereby acknowledge the foregoing notice, furnished in accordance with Georgia law, and also receiving a copy of this instrument.</w:t>
      </w:r>
    </w:p>
    <w:p w:rsidR="00DB1840" w:rsidRPr="007C5FDF" w:rsidRDefault="00DB1840" w:rsidP="00DB1840">
      <w:pPr>
        <w:autoSpaceDE w:val="0"/>
        <w:autoSpaceDN w:val="0"/>
        <w:spacing w:before="240"/>
        <w:rPr>
          <w:rFonts w:ascii="Segoe UI Light" w:hAnsi="Segoe UI Light" w:cs="Times New Roman"/>
          <w:color w:val="0F243E" w:themeColor="text2" w:themeShade="80"/>
          <w:sz w:val="20"/>
          <w:szCs w:val="20"/>
        </w:rPr>
      </w:pPr>
    </w:p>
    <w:p w:rsidR="00DB1840" w:rsidRPr="007C5FDF" w:rsidRDefault="00DB1840" w:rsidP="00DB1840">
      <w:pPr>
        <w:autoSpaceDE w:val="0"/>
        <w:autoSpaceDN w:val="0"/>
        <w:spacing w:before="240"/>
        <w:rPr>
          <w:rFonts w:ascii="Segoe UI Light" w:hAnsi="Segoe UI Light" w:cs="Times New Roman"/>
          <w:color w:val="0F243E" w:themeColor="text2" w:themeShade="80"/>
          <w:sz w:val="24"/>
          <w:szCs w:val="24"/>
        </w:rPr>
      </w:pPr>
      <w:r w:rsidRPr="007C5FDF">
        <w:rPr>
          <w:rFonts w:ascii="Segoe UI Light" w:hAnsi="Segoe UI Light" w:cs="Times New Roman"/>
          <w:color w:val="0F243E" w:themeColor="text2" w:themeShade="80"/>
          <w:sz w:val="20"/>
          <w:szCs w:val="20"/>
        </w:rPr>
        <w:t>Signed this</w:t>
      </w:r>
      <w:r w:rsidRPr="007C5FDF">
        <w:rPr>
          <w:rFonts w:ascii="Segoe UI Light" w:hAnsi="Segoe UI Light" w:cs="Times New Roman"/>
          <w:color w:val="0F243E" w:themeColor="text2" w:themeShade="80"/>
          <w:sz w:val="24"/>
          <w:szCs w:val="24"/>
        </w:rPr>
        <w:t>_</w:t>
      </w:r>
      <w:r w:rsidR="00724873" w:rsidRPr="007C5FDF">
        <w:rPr>
          <w:rFonts w:ascii="Segoe UI Light" w:hAnsi="Segoe UI Light" w:cs="Times New Roman"/>
          <w:color w:val="0F243E" w:themeColor="text2" w:themeShade="80"/>
          <w:sz w:val="24"/>
          <w:szCs w:val="24"/>
        </w:rPr>
        <w:t>___</w:t>
      </w:r>
      <w:r w:rsidRPr="007C5FDF">
        <w:rPr>
          <w:rFonts w:ascii="Segoe UI Light" w:hAnsi="Segoe UI Light" w:cs="Times New Roman"/>
          <w:color w:val="0F243E" w:themeColor="text2" w:themeShade="80"/>
          <w:sz w:val="24"/>
          <w:szCs w:val="24"/>
        </w:rPr>
        <w:t>_____ day of ____________________, 20____ .</w:t>
      </w:r>
    </w:p>
    <w:p w:rsidR="00DB1840" w:rsidRPr="007C5FDF" w:rsidRDefault="00DB1840" w:rsidP="00DB1840">
      <w:pPr>
        <w:autoSpaceDE w:val="0"/>
        <w:autoSpaceDN w:val="0"/>
        <w:spacing w:before="240"/>
        <w:jc w:val="both"/>
        <w:rPr>
          <w:rFonts w:ascii="Segoe UI Light" w:hAnsi="Segoe UI Light" w:cs="Arial"/>
          <w:color w:val="0F243E" w:themeColor="text2" w:themeShade="80"/>
          <w:sz w:val="24"/>
          <w:szCs w:val="24"/>
        </w:rPr>
      </w:pPr>
      <w:r w:rsidRPr="007C5FDF">
        <w:rPr>
          <w:rFonts w:ascii="Segoe UI Light" w:hAnsi="Segoe UI Light" w:cs="Arial"/>
          <w:color w:val="0F243E" w:themeColor="text2" w:themeShade="80"/>
          <w:sz w:val="24"/>
          <w:szCs w:val="24"/>
        </w:rPr>
        <w:t>________________________________________</w:t>
      </w:r>
    </w:p>
    <w:p w:rsidR="00DB1840" w:rsidRPr="007C5FDF" w:rsidRDefault="00DB1840" w:rsidP="00DB1840">
      <w:pPr>
        <w:autoSpaceDE w:val="0"/>
        <w:autoSpaceDN w:val="0"/>
        <w:spacing w:before="240"/>
        <w:jc w:val="both"/>
        <w:rPr>
          <w:rFonts w:ascii="Segoe UI Light" w:hAnsi="Segoe UI Light" w:cs="Arial"/>
          <w:color w:val="0F243E" w:themeColor="text2" w:themeShade="80"/>
          <w:sz w:val="24"/>
          <w:szCs w:val="24"/>
        </w:rPr>
      </w:pPr>
      <w:r w:rsidRPr="007C5FDF">
        <w:rPr>
          <w:rFonts w:ascii="Segoe UI Light" w:hAnsi="Segoe UI Light" w:cs="Arial"/>
          <w:color w:val="0F243E" w:themeColor="text2" w:themeShade="80"/>
          <w:sz w:val="24"/>
          <w:szCs w:val="24"/>
        </w:rPr>
        <w:t xml:space="preserve">Witnessed by: </w:t>
      </w:r>
    </w:p>
    <w:p w:rsidR="00DB1840" w:rsidRPr="007C5FDF" w:rsidRDefault="00DB1840" w:rsidP="007C5FDF">
      <w:pPr>
        <w:autoSpaceDE w:val="0"/>
        <w:autoSpaceDN w:val="0"/>
        <w:spacing w:before="240"/>
        <w:jc w:val="both"/>
        <w:rPr>
          <w:rFonts w:ascii="Segoe UI Light" w:hAnsi="Segoe UI Light" w:cs="Times New Roman"/>
          <w:color w:val="0F243E" w:themeColor="text2" w:themeShade="80"/>
          <w:sz w:val="24"/>
          <w:szCs w:val="24"/>
        </w:rPr>
      </w:pPr>
      <w:r w:rsidRPr="007C5FDF">
        <w:rPr>
          <w:rFonts w:ascii="Segoe UI Light" w:hAnsi="Segoe UI Light" w:cs="Arial"/>
          <w:color w:val="0F243E" w:themeColor="text2" w:themeShade="80"/>
          <w:sz w:val="24"/>
          <w:szCs w:val="24"/>
        </w:rPr>
        <w:t>________________________________________</w:t>
      </w:r>
      <w:r w:rsidRPr="007C5FDF">
        <w:rPr>
          <w:rFonts w:ascii="Segoe UI Light" w:hAnsi="Segoe UI Light" w:cs="Times New Roman"/>
          <w:color w:val="0F243E" w:themeColor="text2" w:themeShade="80"/>
          <w:sz w:val="24"/>
          <w:szCs w:val="24"/>
        </w:rPr>
        <w:t xml:space="preserve"> </w:t>
      </w:r>
    </w:p>
    <w:sectPr w:rsidR="00DB1840" w:rsidRPr="007C5FDF">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E3A" w:rsidRDefault="000D4E3A" w:rsidP="007C5FDF">
      <w:r>
        <w:separator/>
      </w:r>
    </w:p>
  </w:endnote>
  <w:endnote w:type="continuationSeparator" w:id="0">
    <w:p w:rsidR="000D4E3A" w:rsidRDefault="000D4E3A" w:rsidP="007C5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Light">
    <w:panose1 w:val="020B0502040204020203"/>
    <w:charset w:val="00"/>
    <w:family w:val="swiss"/>
    <w:pitch w:val="variable"/>
    <w:sig w:usb0="E00002FF" w:usb1="4000A47B"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FDF" w:rsidRDefault="007C5FDF">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bottomMargin">
                <wp:align>center</wp:align>
              </wp:positionV>
              <wp:extent cx="5943600" cy="56261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562610"/>
                        <a:chOff x="0" y="0"/>
                        <a:chExt cx="5943600" cy="56261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562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5FDF" w:rsidRPr="007C5FDF" w:rsidRDefault="007C5FDF" w:rsidP="007C5FDF">
                            <w:pPr>
                              <w:pStyle w:val="Footer"/>
                              <w:rPr>
                                <w:color w:val="808080" w:themeColor="background1" w:themeShade="80"/>
                                <w:sz w:val="20"/>
                                <w:szCs w:val="20"/>
                              </w:rPr>
                            </w:pPr>
                          </w:p>
                          <w:p w:rsidR="007C5FDF" w:rsidRPr="007C5FDF" w:rsidRDefault="007C5FDF" w:rsidP="007C5FDF">
                            <w:pPr>
                              <w:pStyle w:val="Footer"/>
                              <w:rPr>
                                <w:color w:val="808080" w:themeColor="background1" w:themeShade="80"/>
                                <w:sz w:val="20"/>
                                <w:szCs w:val="20"/>
                              </w:rPr>
                            </w:pPr>
                            <w:r w:rsidRPr="007C5FDF">
                              <w:rPr>
                                <w:color w:val="808080" w:themeColor="background1" w:themeShade="80"/>
                                <w:sz w:val="20"/>
                                <w:szCs w:val="20"/>
                              </w:rPr>
                              <w:t xml:space="preserve">This document was provided to me free of charge by </w:t>
                            </w:r>
                            <w:hyperlink r:id="rId1" w:history="1">
                              <w:r w:rsidRPr="007C5FDF">
                                <w:rPr>
                                  <w:rStyle w:val="Hyperlink"/>
                                  <w:sz w:val="20"/>
                                  <w:szCs w:val="20"/>
                                </w:rPr>
                                <w:t>Diminished Value of Georgia</w:t>
                              </w:r>
                            </w:hyperlink>
                          </w:p>
                          <w:p w:rsidR="007C5FDF" w:rsidRDefault="007C5FDF">
                            <w:pPr>
                              <w:pStyle w:val="Footer"/>
                              <w:tabs>
                                <w:tab w:val="clear" w:pos="4680"/>
                                <w:tab w:val="clear" w:pos="9360"/>
                              </w:tabs>
                              <w:rPr>
                                <w:caps/>
                                <w:color w:val="808080" w:themeColor="background1" w:themeShade="80"/>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55" o:spid="_x0000_s1026" style="position:absolute;margin-left:0;margin-top:0;width:468pt;height:44.3pt;z-index:251659264;mso-position-horizontal:left;mso-position-horizontal-relative:page;mso-position-vertical:center;mso-position-vertical-relative:bottom-margin-area" coordsize="59436,5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">
              <v:rect id="Rectangle 156" o:spid="_x0000_s1027"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C338IA&#10;AADcAAAADwAAAGRycy9kb3ducmV2LnhtbERPTWvCQBC9C/0PyxS8mU2Fxpq6SiktxmPSUvA2ZMck&#10;mJ0Nu1sT/323IHibx/uczW4yvbiQ851lBU9JCoK4trrjRsH31+fiBYQPyBp7y6TgSh5224fZBnNt&#10;Ry7pUoVGxBD2OSpoQxhyKX3dkkGf2IE4cifrDIYIXSO1wzGGm14u0zSTBjuODS0O9N5Sfa5+jYJ1&#10;tjy48md/HE/X8XhuVlisP1Cp+eP09goi0BTu4pu70HH+cwb/z8QL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oLffwgAAANwAAAAPAAAAAAAAAAAAAAAAAJgCAABkcnMvZG93&#10;bnJldi54bWxQSwUGAAAAAAQABAD1AAAAhwMAAAAA&#10;" fillcolor="white [3212]" stroked="f" strokeweight="2pt">
                <v:fill opacity="0"/>
              </v:rect>
              <v:shapetype id="_x0000_t202" coordsize="21600,21600" o:spt="202" path="m,l,21600r21600,l21600,xe">
                <v:stroke joinstyle="miter"/>
                <v:path gradientshapeok="t" o:connecttype="rect"/>
              </v:shapetype>
              <v:shape id="Text Box 157" o:spid="_x0000_s1028" type="#_x0000_t202" style="position:absolute;left:2286;width:53530;height:5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xjN8IA&#10;AADcAAAADwAAAGRycy9kb3ducmV2LnhtbERP3WrCMBS+H/gO4Qi7m6mCm1SjiJuwK9mcD3Bojm21&#10;OalJ2mY+/TIY7O58fL9ntYmmET05X1tWMJ1kIIgLq2suFZy+9k8LED4ga2wsk4Jv8rBZjx5WmGs7&#10;8Cf1x1CKFMI+RwVVCG0upS8qMugntiVO3Nk6gyFBV0rtcEjhppGzLHuWBmtODRW2tKuouB47o+Cj&#10;10XoZsPr/ZDdYnd/O1xc7JR6HMftEkSgGP7Ff+53nebPX+D3mXSB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GM3wgAAANwAAAAPAAAAAAAAAAAAAAAAAJgCAABkcnMvZG93&#10;bnJldi54bWxQSwUGAAAAAAQABAD1AAAAhwMAAAAA&#10;" filled="f" stroked="f" strokeweight=".5pt">
                <v:textbox style="mso-fit-shape-to-text:t" inset="0,,0">
                  <w:txbxContent>
                    <w:p w:rsidR="007C5FDF" w:rsidRPr="007C5FDF" w:rsidRDefault="007C5FDF" w:rsidP="007C5FDF">
                      <w:pPr>
                        <w:pStyle w:val="Footer"/>
                        <w:rPr>
                          <w:color w:val="808080" w:themeColor="background1" w:themeShade="80"/>
                          <w:sz w:val="20"/>
                          <w:szCs w:val="20"/>
                        </w:rPr>
                      </w:pPr>
                    </w:p>
                    <w:p w:rsidR="007C5FDF" w:rsidRPr="007C5FDF" w:rsidRDefault="007C5FDF" w:rsidP="007C5FDF">
                      <w:pPr>
                        <w:pStyle w:val="Footer"/>
                        <w:rPr>
                          <w:color w:val="808080" w:themeColor="background1" w:themeShade="80"/>
                          <w:sz w:val="20"/>
                          <w:szCs w:val="20"/>
                        </w:rPr>
                      </w:pPr>
                      <w:r w:rsidRPr="007C5FDF">
                        <w:rPr>
                          <w:color w:val="808080" w:themeColor="background1" w:themeShade="80"/>
                          <w:sz w:val="20"/>
                          <w:szCs w:val="20"/>
                        </w:rPr>
                        <w:t xml:space="preserve">This document was provided to me free of charge by </w:t>
                      </w:r>
                      <w:hyperlink r:id="rId2" w:history="1">
                        <w:r w:rsidRPr="007C5FDF">
                          <w:rPr>
                            <w:rStyle w:val="Hyperlink"/>
                            <w:sz w:val="20"/>
                            <w:szCs w:val="20"/>
                          </w:rPr>
                          <w:t>Diminished Value of Georgia</w:t>
                        </w:r>
                      </w:hyperlink>
                    </w:p>
                    <w:p w:rsidR="007C5FDF" w:rsidRDefault="007C5FDF">
                      <w:pPr>
                        <w:pStyle w:val="Footer"/>
                        <w:tabs>
                          <w:tab w:val="clear" w:pos="4680"/>
                          <w:tab w:val="clear" w:pos="9360"/>
                        </w:tabs>
                        <w:rPr>
                          <w:caps/>
                          <w:color w:val="808080" w:themeColor="background1" w:themeShade="80"/>
                          <w:sz w:val="20"/>
                          <w:szCs w:val="20"/>
                        </w:rPr>
                      </w:pPr>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E3A" w:rsidRDefault="000D4E3A" w:rsidP="007C5FDF">
      <w:r>
        <w:separator/>
      </w:r>
    </w:p>
  </w:footnote>
  <w:footnote w:type="continuationSeparator" w:id="0">
    <w:p w:rsidR="000D4E3A" w:rsidRDefault="000D4E3A" w:rsidP="007C5F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40"/>
    <w:rsid w:val="000D4E3A"/>
    <w:rsid w:val="00101F84"/>
    <w:rsid w:val="00122EA2"/>
    <w:rsid w:val="00212996"/>
    <w:rsid w:val="002C19EB"/>
    <w:rsid w:val="002D4AB6"/>
    <w:rsid w:val="003C55B6"/>
    <w:rsid w:val="003D021C"/>
    <w:rsid w:val="0047478C"/>
    <w:rsid w:val="00483410"/>
    <w:rsid w:val="00596E07"/>
    <w:rsid w:val="00685827"/>
    <w:rsid w:val="006A6A58"/>
    <w:rsid w:val="00724873"/>
    <w:rsid w:val="007A5CC3"/>
    <w:rsid w:val="007C5FDF"/>
    <w:rsid w:val="00831E84"/>
    <w:rsid w:val="0083251D"/>
    <w:rsid w:val="008356A6"/>
    <w:rsid w:val="008751CA"/>
    <w:rsid w:val="008E6492"/>
    <w:rsid w:val="009D3C11"/>
    <w:rsid w:val="009D407E"/>
    <w:rsid w:val="00C17E03"/>
    <w:rsid w:val="00CC2B4A"/>
    <w:rsid w:val="00D070AF"/>
    <w:rsid w:val="00DB1840"/>
    <w:rsid w:val="00DD098F"/>
    <w:rsid w:val="00E45ECC"/>
    <w:rsid w:val="00E76E13"/>
    <w:rsid w:val="00FC45A2"/>
    <w:rsid w:val="00FF7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68EB17-1D1A-4727-880E-63689B138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840"/>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1840"/>
    <w:rPr>
      <w:color w:val="0000FF"/>
      <w:u w:val="single"/>
    </w:rPr>
  </w:style>
  <w:style w:type="paragraph" w:styleId="Header">
    <w:name w:val="header"/>
    <w:basedOn w:val="Normal"/>
    <w:link w:val="HeaderChar"/>
    <w:uiPriority w:val="99"/>
    <w:unhideWhenUsed/>
    <w:rsid w:val="007C5FDF"/>
    <w:pPr>
      <w:tabs>
        <w:tab w:val="center" w:pos="4680"/>
        <w:tab w:val="right" w:pos="9360"/>
      </w:tabs>
    </w:pPr>
  </w:style>
  <w:style w:type="character" w:customStyle="1" w:styleId="HeaderChar">
    <w:name w:val="Header Char"/>
    <w:basedOn w:val="DefaultParagraphFont"/>
    <w:link w:val="Header"/>
    <w:uiPriority w:val="99"/>
    <w:rsid w:val="007C5FDF"/>
    <w:rPr>
      <w:rFonts w:ascii="Calibri" w:hAnsi="Calibri" w:cs="Calibri"/>
    </w:rPr>
  </w:style>
  <w:style w:type="paragraph" w:styleId="Footer">
    <w:name w:val="footer"/>
    <w:basedOn w:val="Normal"/>
    <w:link w:val="FooterChar"/>
    <w:uiPriority w:val="99"/>
    <w:unhideWhenUsed/>
    <w:rsid w:val="007C5FDF"/>
    <w:pPr>
      <w:tabs>
        <w:tab w:val="center" w:pos="4680"/>
        <w:tab w:val="right" w:pos="9360"/>
      </w:tabs>
    </w:pPr>
  </w:style>
  <w:style w:type="character" w:customStyle="1" w:styleId="FooterChar">
    <w:name w:val="Footer Char"/>
    <w:basedOn w:val="DefaultParagraphFont"/>
    <w:link w:val="Footer"/>
    <w:uiPriority w:val="99"/>
    <w:rsid w:val="007C5FDF"/>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36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SRRESC02\" TargetMode="External"/><Relationship Id="rId13" Type="http://schemas.openxmlformats.org/officeDocument/2006/relationships/hyperlink" Target="file:///\\SRRESC02\" TargetMode="External"/><Relationship Id="rId3" Type="http://schemas.openxmlformats.org/officeDocument/2006/relationships/webSettings" Target="webSettings.xml"/><Relationship Id="rId7" Type="http://schemas.openxmlformats.org/officeDocument/2006/relationships/hyperlink" Target="file:///\\SRRESC02\" TargetMode="External"/><Relationship Id="rId12" Type="http://schemas.openxmlformats.org/officeDocument/2006/relationships/hyperlink" Target="file:///\\SRRESC02\"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SRRESC02\" TargetMode="External"/><Relationship Id="rId11" Type="http://schemas.openxmlformats.org/officeDocument/2006/relationships/hyperlink" Target="file:///\\SRRESC02\"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file:///\\SRRESC02\" TargetMode="External"/><Relationship Id="rId4" Type="http://schemas.openxmlformats.org/officeDocument/2006/relationships/footnotes" Target="footnotes.xml"/><Relationship Id="rId9" Type="http://schemas.openxmlformats.org/officeDocument/2006/relationships/hyperlink" Target="file:///\\SRRESC02\" TargetMode="External"/><Relationship Id="rId14" Type="http://schemas.openxmlformats.org/officeDocument/2006/relationships/hyperlink" Target="file:///\\SRRESC02\"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diminishedvalueofgeorgia.com/" TargetMode="External"/><Relationship Id="rId1" Type="http://schemas.openxmlformats.org/officeDocument/2006/relationships/hyperlink" Target="http://diminishedvalueofgeorg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Progressive Casualty Insurance Company</Company>
  <LinksUpToDate>false</LinksUpToDate>
  <CharactersWithSpaces>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Property-Damage-Release-Template-Word-Car-Insurance-Claim</dc:title>
  <dc:subject>Property-Damage-Release-Template-Word-Car-Insurance-Claim</dc:subject>
  <dc:creator>Diminished Value of Georgia</dc:creator>
  <cp:keywords>insurance;claim;release</cp:keywords>
  <cp:lastModifiedBy>Tony Rached</cp:lastModifiedBy>
  <cp:revision>2</cp:revision>
  <cp:lastPrinted>2014-08-04T22:24:00Z</cp:lastPrinted>
  <dcterms:created xsi:type="dcterms:W3CDTF">2014-08-04T22:25:00Z</dcterms:created>
  <dcterms:modified xsi:type="dcterms:W3CDTF">2014-08-04T22:25:00Z</dcterms:modified>
</cp:coreProperties>
</file>